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42" w:rsidRPr="00686C42" w:rsidRDefault="002F4F12" w:rsidP="002F4F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6C4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686C42" w:rsidRPr="00686C42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686C42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bookmarkStart w:id="0" w:name="_GoBack"/>
      <w:bookmarkEnd w:id="0"/>
      <w:r w:rsidR="00686C42" w:rsidRPr="00686C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6C42">
        <w:rPr>
          <w:rFonts w:ascii="Times New Roman" w:hAnsi="Times New Roman" w:cs="Times New Roman"/>
          <w:sz w:val="28"/>
          <w:szCs w:val="28"/>
        </w:rPr>
        <w:t>Самоанализ</w:t>
      </w:r>
    </w:p>
    <w:p w:rsidR="002F4F12" w:rsidRPr="00686C42" w:rsidRDefault="002F4F12" w:rsidP="002F4F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C42">
        <w:rPr>
          <w:rFonts w:ascii="Times New Roman" w:hAnsi="Times New Roman" w:cs="Times New Roman"/>
          <w:sz w:val="24"/>
          <w:szCs w:val="24"/>
        </w:rPr>
        <w:t xml:space="preserve"> урока литературы в 9 классе </w:t>
      </w:r>
      <w:r w:rsidR="00BD6C35" w:rsidRPr="00686C42">
        <w:rPr>
          <w:rFonts w:ascii="Times New Roman" w:hAnsi="Times New Roman" w:cs="Times New Roman"/>
          <w:sz w:val="24"/>
          <w:szCs w:val="24"/>
        </w:rPr>
        <w:t>«Надо другу ради друга не страшиться испытан</w:t>
      </w:r>
      <w:r w:rsidR="00686C42">
        <w:rPr>
          <w:rFonts w:ascii="Times New Roman" w:hAnsi="Times New Roman" w:cs="Times New Roman"/>
          <w:sz w:val="24"/>
          <w:szCs w:val="24"/>
        </w:rPr>
        <w:t>ий, откликаться сердцем сердцу…</w:t>
      </w:r>
      <w:r w:rsidRPr="00686C42">
        <w:rPr>
          <w:rFonts w:ascii="Times New Roman" w:hAnsi="Times New Roman" w:cs="Times New Roman"/>
          <w:sz w:val="24"/>
          <w:szCs w:val="24"/>
        </w:rPr>
        <w:t xml:space="preserve"> (по </w:t>
      </w:r>
      <w:r w:rsidR="00BD6C35" w:rsidRPr="00686C42">
        <w:rPr>
          <w:rFonts w:ascii="Times New Roman" w:hAnsi="Times New Roman" w:cs="Times New Roman"/>
          <w:sz w:val="24"/>
          <w:szCs w:val="24"/>
        </w:rPr>
        <w:t>роману А.С. Пушкина «Евгений Онегин»)</w:t>
      </w:r>
    </w:p>
    <w:p w:rsidR="002F4F12" w:rsidRPr="002F4F12" w:rsidRDefault="002F4F12" w:rsidP="002F4F12">
      <w:pPr>
        <w:spacing w:after="0"/>
        <w:jc w:val="right"/>
        <w:rPr>
          <w:i/>
        </w:rPr>
      </w:pPr>
    </w:p>
    <w:p w:rsidR="001303C8" w:rsidRPr="00BD6C35" w:rsidRDefault="00322018" w:rsidP="00322018">
      <w:pPr>
        <w:spacing w:after="0"/>
        <w:jc w:val="right"/>
        <w:rPr>
          <w:rFonts w:ascii="Times New Roman" w:hAnsi="Times New Roman" w:cs="Times New Roman"/>
          <w:i/>
        </w:rPr>
      </w:pPr>
      <w:r w:rsidRPr="00BD6C35">
        <w:rPr>
          <w:rFonts w:ascii="Times New Roman" w:hAnsi="Times New Roman" w:cs="Times New Roman"/>
          <w:i/>
        </w:rPr>
        <w:t xml:space="preserve">Скажи мне, и я забуду, </w:t>
      </w:r>
    </w:p>
    <w:p w:rsidR="00322018" w:rsidRPr="00BD6C35" w:rsidRDefault="00322018" w:rsidP="00322018">
      <w:pPr>
        <w:spacing w:after="0"/>
        <w:jc w:val="right"/>
        <w:rPr>
          <w:rFonts w:ascii="Times New Roman" w:hAnsi="Times New Roman" w:cs="Times New Roman"/>
          <w:i/>
        </w:rPr>
      </w:pPr>
      <w:r w:rsidRPr="00BD6C35">
        <w:rPr>
          <w:rFonts w:ascii="Times New Roman" w:hAnsi="Times New Roman" w:cs="Times New Roman"/>
          <w:i/>
        </w:rPr>
        <w:t>Покажи мне, - я смогу запомнить.</w:t>
      </w:r>
    </w:p>
    <w:p w:rsidR="00322018" w:rsidRPr="00BD6C35" w:rsidRDefault="00322018" w:rsidP="00322018">
      <w:pPr>
        <w:spacing w:after="0"/>
        <w:jc w:val="right"/>
        <w:rPr>
          <w:rFonts w:ascii="Times New Roman" w:hAnsi="Times New Roman" w:cs="Times New Roman"/>
          <w:i/>
        </w:rPr>
      </w:pPr>
      <w:r w:rsidRPr="00BD6C35">
        <w:rPr>
          <w:rFonts w:ascii="Times New Roman" w:hAnsi="Times New Roman" w:cs="Times New Roman"/>
          <w:i/>
        </w:rPr>
        <w:t>Позволь мне это сделать самому,</w:t>
      </w:r>
    </w:p>
    <w:p w:rsidR="00322018" w:rsidRPr="00BD6C35" w:rsidRDefault="00322018" w:rsidP="00322018">
      <w:pPr>
        <w:spacing w:after="0"/>
        <w:jc w:val="right"/>
        <w:rPr>
          <w:rFonts w:ascii="Times New Roman" w:hAnsi="Times New Roman" w:cs="Times New Roman"/>
          <w:i/>
        </w:rPr>
      </w:pPr>
      <w:r w:rsidRPr="00BD6C35">
        <w:rPr>
          <w:rFonts w:ascii="Times New Roman" w:hAnsi="Times New Roman" w:cs="Times New Roman"/>
          <w:i/>
        </w:rPr>
        <w:t>И это станет моим навсегда.</w:t>
      </w:r>
    </w:p>
    <w:p w:rsidR="00322018" w:rsidRPr="00BD6C35" w:rsidRDefault="00322018" w:rsidP="00322018">
      <w:pPr>
        <w:spacing w:after="0"/>
        <w:jc w:val="right"/>
        <w:rPr>
          <w:rFonts w:ascii="Times New Roman" w:hAnsi="Times New Roman" w:cs="Times New Roman"/>
        </w:rPr>
      </w:pPr>
    </w:p>
    <w:p w:rsidR="00322018" w:rsidRPr="00BD6C35" w:rsidRDefault="00322018" w:rsidP="00322018">
      <w:pPr>
        <w:spacing w:after="0"/>
        <w:jc w:val="right"/>
        <w:rPr>
          <w:rFonts w:ascii="Times New Roman" w:hAnsi="Times New Roman" w:cs="Times New Roman"/>
          <w:i/>
        </w:rPr>
      </w:pPr>
      <w:r w:rsidRPr="00BD6C35">
        <w:rPr>
          <w:rFonts w:ascii="Times New Roman" w:hAnsi="Times New Roman" w:cs="Times New Roman"/>
        </w:rPr>
        <w:t>Древняя мудрость</w:t>
      </w:r>
    </w:p>
    <w:p w:rsidR="00322018" w:rsidRPr="00BD6C35" w:rsidRDefault="00322018">
      <w:pPr>
        <w:spacing w:after="0"/>
        <w:jc w:val="right"/>
        <w:rPr>
          <w:rFonts w:ascii="Times New Roman" w:hAnsi="Times New Roman" w:cs="Times New Roman"/>
          <w:i/>
        </w:rPr>
      </w:pPr>
    </w:p>
    <w:p w:rsidR="00322018" w:rsidRPr="00322018" w:rsidRDefault="00322018" w:rsidP="00322018"/>
    <w:p w:rsidR="00BD6C35" w:rsidRDefault="002F4F12" w:rsidP="002F4F12">
      <w:pPr>
        <w:spacing w:after="0"/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4F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 построен в соответствии с</w:t>
      </w:r>
      <w:r w:rsidR="00BD6C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стандартами ФГОС. Цель</w:t>
      </w:r>
      <w:r w:rsidR="00BD6C35" w:rsidRPr="00BD6C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показать ценность человеческой дружбы через взаимоотношения Онегина и Ленского</w:t>
      </w:r>
      <w:r w:rsidR="00BD6C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D6C35" w:rsidRPr="00BD6C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Сделать </w:t>
      </w:r>
      <w:r w:rsidR="00BD6C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урок </w:t>
      </w:r>
      <w:r w:rsidR="00322018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интересным, увл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екательным, полезным</w:t>
      </w:r>
      <w:r w:rsidR="00322018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мне </w:t>
      </w:r>
      <w:r w:rsidR="00322018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помогают </w:t>
      </w:r>
      <w:r w:rsid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новые</w:t>
      </w:r>
      <w:r w:rsidR="00322018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</w:t>
      </w:r>
      <w:r w:rsidR="00E9202D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дагогические технологии, направленные</w:t>
      </w:r>
      <w:r w:rsidR="00322018" w:rsidRPr="00E92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развитие критического и творческого мышления учеников.</w:t>
      </w:r>
      <w:r w:rsidR="00322018" w:rsidRPr="00E9202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E9202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D7C8B" w:rsidRDefault="00ED7C8B" w:rsidP="002F4F1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A7DD3">
        <w:rPr>
          <w:rFonts w:ascii="Times New Roman" w:hAnsi="Times New Roman" w:cs="Times New Roman"/>
          <w:b/>
          <w:sz w:val="24"/>
          <w:szCs w:val="24"/>
        </w:rPr>
        <w:t>стадии вызова</w:t>
      </w:r>
      <w:r>
        <w:rPr>
          <w:rFonts w:ascii="Times New Roman" w:hAnsi="Times New Roman" w:cs="Times New Roman"/>
          <w:sz w:val="24"/>
          <w:szCs w:val="24"/>
        </w:rPr>
        <w:t xml:space="preserve"> предлагаю лингвистический эксперимент,</w:t>
      </w:r>
      <w:r w:rsidR="001277E3">
        <w:rPr>
          <w:rFonts w:ascii="Times New Roman" w:hAnsi="Times New Roman" w:cs="Times New Roman"/>
          <w:sz w:val="24"/>
          <w:szCs w:val="24"/>
        </w:rPr>
        <w:t xml:space="preserve"> где необходимо продолжить </w:t>
      </w:r>
      <w:r>
        <w:rPr>
          <w:rFonts w:ascii="Times New Roman" w:hAnsi="Times New Roman" w:cs="Times New Roman"/>
          <w:sz w:val="24"/>
          <w:szCs w:val="24"/>
        </w:rPr>
        <w:t xml:space="preserve"> синонимический ряд </w:t>
      </w:r>
      <w:r w:rsidR="001277E3">
        <w:rPr>
          <w:rFonts w:ascii="Times New Roman" w:hAnsi="Times New Roman" w:cs="Times New Roman"/>
          <w:sz w:val="24"/>
          <w:szCs w:val="24"/>
        </w:rPr>
        <w:t xml:space="preserve"> к слову «дружба», наряду с этим учащиеся видят оттенки значений слов, определяют самое «сильное» и самое «слабое» слово в ряду.</w:t>
      </w:r>
      <w:r w:rsidR="002F4F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F12" w:rsidRDefault="00DF7C80" w:rsidP="002F4F1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этом же этапе </w:t>
      </w:r>
      <w:r w:rsidR="001277E3">
        <w:rPr>
          <w:rFonts w:ascii="Times New Roman" w:hAnsi="Times New Roman" w:cs="Times New Roman"/>
          <w:sz w:val="24"/>
          <w:szCs w:val="24"/>
        </w:rPr>
        <w:t xml:space="preserve"> предлагается работа со словарными статьями из различных словарей, на основании которых нужно дать своё определение дружбы, включив самые важные, на взгляд учащихся, условия. </w:t>
      </w:r>
      <w:r w:rsidR="00991DF9">
        <w:rPr>
          <w:rFonts w:ascii="Times New Roman" w:hAnsi="Times New Roman" w:cs="Times New Roman"/>
          <w:sz w:val="24"/>
          <w:szCs w:val="24"/>
        </w:rPr>
        <w:t>И</w:t>
      </w:r>
      <w:r w:rsidR="001277E3">
        <w:rPr>
          <w:rFonts w:ascii="Times New Roman" w:hAnsi="Times New Roman" w:cs="Times New Roman"/>
          <w:sz w:val="24"/>
          <w:szCs w:val="24"/>
        </w:rPr>
        <w:t>дёт</w:t>
      </w:r>
      <w:r w:rsidR="000A7DD3">
        <w:rPr>
          <w:rFonts w:ascii="Times New Roman" w:hAnsi="Times New Roman" w:cs="Times New Roman"/>
          <w:sz w:val="24"/>
          <w:szCs w:val="24"/>
        </w:rPr>
        <w:t xml:space="preserve"> осмысление материала,</w:t>
      </w:r>
      <w:r w:rsidR="001277E3">
        <w:rPr>
          <w:rFonts w:ascii="Times New Roman" w:hAnsi="Times New Roman" w:cs="Times New Roman"/>
          <w:sz w:val="24"/>
          <w:szCs w:val="24"/>
        </w:rPr>
        <w:t xml:space="preserve"> работа по обобщению важной информации и побуждению к формулировке гипотезы.</w:t>
      </w:r>
      <w:r w:rsidR="00991DF9">
        <w:rPr>
          <w:rFonts w:ascii="Times New Roman" w:hAnsi="Times New Roman" w:cs="Times New Roman"/>
          <w:sz w:val="24"/>
          <w:szCs w:val="24"/>
        </w:rPr>
        <w:t xml:space="preserve"> Решаются такие регулятивные действия, как умение спланировать и организовать свою деятельность, </w:t>
      </w:r>
      <w:proofErr w:type="gramStart"/>
      <w:r w:rsidR="00991DF9">
        <w:rPr>
          <w:rFonts w:ascii="Times New Roman" w:hAnsi="Times New Roman" w:cs="Times New Roman"/>
          <w:sz w:val="24"/>
          <w:szCs w:val="24"/>
        </w:rPr>
        <w:t>волевая</w:t>
      </w:r>
      <w:proofErr w:type="gramEnd"/>
      <w:r w:rsidR="00991D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DF9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991DF9">
        <w:rPr>
          <w:rFonts w:ascii="Times New Roman" w:hAnsi="Times New Roman" w:cs="Times New Roman"/>
          <w:sz w:val="24"/>
          <w:szCs w:val="24"/>
        </w:rPr>
        <w:t>, и познавательные: умение результативно мыслить и работать с информацией.</w:t>
      </w:r>
      <w:r w:rsidR="002F4F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DD3" w:rsidRDefault="000A7DD3" w:rsidP="002F4F1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Переходим к </w:t>
      </w:r>
      <w:r w:rsidRPr="000A7DD3">
        <w:rPr>
          <w:rFonts w:ascii="Times New Roman" w:hAnsi="Times New Roman" w:cs="Times New Roman"/>
          <w:b/>
          <w:sz w:val="24"/>
          <w:szCs w:val="24"/>
        </w:rPr>
        <w:t>стадии осмысления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A7DD3">
        <w:rPr>
          <w:rFonts w:ascii="Times New Roman" w:hAnsi="Times New Roman" w:cs="Times New Roman"/>
          <w:sz w:val="24"/>
          <w:szCs w:val="24"/>
        </w:rPr>
        <w:t>Воспитать вдумчивого читателя, развива</w:t>
      </w:r>
      <w:r>
        <w:rPr>
          <w:rFonts w:ascii="Times New Roman" w:hAnsi="Times New Roman" w:cs="Times New Roman"/>
          <w:sz w:val="24"/>
          <w:szCs w:val="24"/>
        </w:rPr>
        <w:t xml:space="preserve">ть  исследовательскую активность, творческое </w:t>
      </w:r>
      <w:r w:rsidR="00AC7F2B">
        <w:rPr>
          <w:rFonts w:ascii="Times New Roman" w:hAnsi="Times New Roman" w:cs="Times New Roman"/>
          <w:sz w:val="24"/>
          <w:szCs w:val="24"/>
        </w:rPr>
        <w:t xml:space="preserve">и логическое </w:t>
      </w:r>
      <w:r>
        <w:rPr>
          <w:rFonts w:ascii="Times New Roman" w:hAnsi="Times New Roman" w:cs="Times New Roman"/>
          <w:sz w:val="24"/>
          <w:szCs w:val="24"/>
        </w:rPr>
        <w:t>мышление – на это направлено следующее задание. На слайде представлены мысли известных людей о дружбе.</w:t>
      </w:r>
      <w:r w:rsidR="002F4F1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качестве домашнего задания </w:t>
      </w:r>
      <w:r w:rsidR="00F47F3F">
        <w:rPr>
          <w:rFonts w:ascii="Times New Roman" w:hAnsi="Times New Roman" w:cs="Times New Roman"/>
          <w:sz w:val="24"/>
          <w:szCs w:val="24"/>
        </w:rPr>
        <w:t xml:space="preserve">на сегодняшний урок </w:t>
      </w:r>
      <w:r>
        <w:rPr>
          <w:rFonts w:ascii="Times New Roman" w:hAnsi="Times New Roman" w:cs="Times New Roman"/>
          <w:sz w:val="24"/>
          <w:szCs w:val="24"/>
        </w:rPr>
        <w:t xml:space="preserve">группа учащихся </w:t>
      </w:r>
      <w:r w:rsidR="00F47F3F">
        <w:rPr>
          <w:rFonts w:ascii="Times New Roman" w:hAnsi="Times New Roman" w:cs="Times New Roman"/>
          <w:sz w:val="24"/>
          <w:szCs w:val="24"/>
        </w:rPr>
        <w:t xml:space="preserve">должна была </w:t>
      </w:r>
      <w:r>
        <w:rPr>
          <w:rFonts w:ascii="Times New Roman" w:hAnsi="Times New Roman" w:cs="Times New Roman"/>
          <w:sz w:val="24"/>
          <w:szCs w:val="24"/>
        </w:rPr>
        <w:t>собрать цитаты, говорящие об отношении Пушкина к этому чувству. А на урок</w:t>
      </w:r>
      <w:r w:rsidR="00BE6B43">
        <w:rPr>
          <w:rFonts w:ascii="Times New Roman" w:hAnsi="Times New Roman" w:cs="Times New Roman"/>
          <w:sz w:val="24"/>
          <w:szCs w:val="24"/>
        </w:rPr>
        <w:t>е ребята выполняют в парах творч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E6B43">
        <w:rPr>
          <w:rFonts w:ascii="Times New Roman" w:hAnsi="Times New Roman" w:cs="Times New Roman"/>
          <w:sz w:val="24"/>
          <w:szCs w:val="24"/>
        </w:rPr>
        <w:t>с</w:t>
      </w:r>
      <w:r w:rsidR="00F47F3F">
        <w:rPr>
          <w:rFonts w:ascii="Times New Roman" w:hAnsi="Times New Roman" w:cs="Times New Roman"/>
          <w:sz w:val="24"/>
          <w:szCs w:val="24"/>
        </w:rPr>
        <w:t>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B43">
        <w:rPr>
          <w:rFonts w:ascii="Times New Roman" w:hAnsi="Times New Roman" w:cs="Times New Roman"/>
          <w:sz w:val="24"/>
          <w:szCs w:val="24"/>
        </w:rPr>
        <w:t>задание</w:t>
      </w:r>
      <w:r w:rsidR="00BE6B43" w:rsidRPr="002F4F12">
        <w:rPr>
          <w:rFonts w:ascii="Times New Roman" w:hAnsi="Times New Roman" w:cs="Times New Roman"/>
          <w:sz w:val="24"/>
          <w:szCs w:val="24"/>
        </w:rPr>
        <w:t>: что о дружбе написали бы Онегин и Ленский?</w:t>
      </w:r>
      <w:r w:rsidR="00DF7C80">
        <w:rPr>
          <w:rFonts w:ascii="Times New Roman" w:hAnsi="Times New Roman" w:cs="Times New Roman"/>
          <w:sz w:val="24"/>
          <w:szCs w:val="24"/>
        </w:rPr>
        <w:t xml:space="preserve"> (</w:t>
      </w:r>
      <w:r w:rsidR="00BE6B43">
        <w:rPr>
          <w:rFonts w:ascii="Times New Roman" w:hAnsi="Times New Roman" w:cs="Times New Roman"/>
          <w:sz w:val="24"/>
          <w:szCs w:val="24"/>
        </w:rPr>
        <w:t>учесть мировосприятие героев) К этим же высказываниям мы вернёмся на стадии рефлексии, потому что именно одно из них и станет темой урока. Это должен быть выбор, основанный на внутренних  размышлениях в течение урока.</w:t>
      </w:r>
      <w:r w:rsidR="00AC7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B43" w:rsidRDefault="002F4F12" w:rsidP="005604C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 «Голова»</w:t>
      </w:r>
      <w:r w:rsidR="00AC7F2B">
        <w:rPr>
          <w:rFonts w:ascii="Times New Roman" w:hAnsi="Times New Roman" w:cs="Times New Roman"/>
          <w:sz w:val="24"/>
          <w:szCs w:val="24"/>
        </w:rPr>
        <w:t xml:space="preserve"> заставляет максимально активизировать мыслительную деятельность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C7F2B">
        <w:rPr>
          <w:rFonts w:ascii="Times New Roman" w:hAnsi="Times New Roman" w:cs="Times New Roman"/>
          <w:sz w:val="24"/>
          <w:szCs w:val="24"/>
        </w:rPr>
        <w:t xml:space="preserve">На вопрос, каким должен быть друг, даю </w:t>
      </w:r>
      <w:r w:rsidR="003436E1">
        <w:rPr>
          <w:rFonts w:ascii="Times New Roman" w:hAnsi="Times New Roman" w:cs="Times New Roman"/>
          <w:sz w:val="24"/>
          <w:szCs w:val="24"/>
        </w:rPr>
        <w:t xml:space="preserve">3 </w:t>
      </w:r>
      <w:r w:rsidR="00AC7F2B">
        <w:rPr>
          <w:rFonts w:ascii="Times New Roman" w:hAnsi="Times New Roman" w:cs="Times New Roman"/>
          <w:sz w:val="24"/>
          <w:szCs w:val="24"/>
        </w:rPr>
        <w:t xml:space="preserve">прилагательных, которые в </w:t>
      </w:r>
      <w:r w:rsidR="003436E1">
        <w:rPr>
          <w:rFonts w:ascii="Times New Roman" w:hAnsi="Times New Roman" w:cs="Times New Roman"/>
          <w:sz w:val="24"/>
          <w:szCs w:val="24"/>
        </w:rPr>
        <w:t>первую очередь приходят на ум: верный, внимательный, честный. Ребята приводят ещё примеры. И только после того, как прозвучат «привычные» опре</w:t>
      </w:r>
      <w:r>
        <w:rPr>
          <w:rFonts w:ascii="Times New Roman" w:hAnsi="Times New Roman" w:cs="Times New Roman"/>
          <w:sz w:val="24"/>
          <w:szCs w:val="24"/>
        </w:rPr>
        <w:t xml:space="preserve">деления, </w:t>
      </w:r>
      <w:r w:rsidR="003436E1">
        <w:rPr>
          <w:rFonts w:ascii="Times New Roman" w:hAnsi="Times New Roman" w:cs="Times New Roman"/>
          <w:sz w:val="24"/>
          <w:szCs w:val="24"/>
        </w:rPr>
        <w:t xml:space="preserve"> начнётся настоящая работа мозга.</w:t>
      </w:r>
      <w:r w:rsidR="005604C9">
        <w:rPr>
          <w:rFonts w:ascii="Times New Roman" w:hAnsi="Times New Roman" w:cs="Times New Roman"/>
          <w:sz w:val="24"/>
          <w:szCs w:val="24"/>
        </w:rPr>
        <w:t xml:space="preserve"> Он работает уже на новом уровне и, может, так</w:t>
      </w:r>
      <w:r w:rsidR="00DF7C80">
        <w:rPr>
          <w:rFonts w:ascii="Times New Roman" w:hAnsi="Times New Roman" w:cs="Times New Roman"/>
          <w:sz w:val="24"/>
          <w:szCs w:val="24"/>
        </w:rPr>
        <w:t>ая</w:t>
      </w:r>
      <w:r w:rsidR="005604C9">
        <w:rPr>
          <w:rFonts w:ascii="Times New Roman" w:hAnsi="Times New Roman" w:cs="Times New Roman"/>
          <w:sz w:val="24"/>
          <w:szCs w:val="24"/>
        </w:rPr>
        <w:t xml:space="preserve"> информация лучше и быстрее проникает в подсознание</w:t>
      </w:r>
      <w:r>
        <w:rPr>
          <w:rFonts w:ascii="Times New Roman" w:hAnsi="Times New Roman" w:cs="Times New Roman"/>
          <w:sz w:val="24"/>
          <w:szCs w:val="24"/>
        </w:rPr>
        <w:t>. Логичен</w:t>
      </w:r>
      <w:r w:rsidR="00991DF9">
        <w:rPr>
          <w:rFonts w:ascii="Times New Roman" w:hAnsi="Times New Roman" w:cs="Times New Roman"/>
          <w:sz w:val="24"/>
          <w:szCs w:val="24"/>
        </w:rPr>
        <w:t>, на мой взгляд, приём «Ромашка», позволя</w:t>
      </w:r>
      <w:r w:rsidR="009C0035">
        <w:rPr>
          <w:rFonts w:ascii="Times New Roman" w:hAnsi="Times New Roman" w:cs="Times New Roman"/>
          <w:sz w:val="24"/>
          <w:szCs w:val="24"/>
        </w:rPr>
        <w:t xml:space="preserve">ющий наглядно увидеть, какой  процент качеств настоящего друга содержится в  Евгении и Владимире. Это позволит ответить на главный вопрос – почему герои Пушкина не прошли проверку дружбой? К основанию цветка приклеиваются лепестки с прилагательными и сравниваются цветы с точки зрения эстетической. На </w:t>
      </w:r>
      <w:r w:rsidR="009C0035">
        <w:rPr>
          <w:rFonts w:ascii="Times New Roman" w:hAnsi="Times New Roman" w:cs="Times New Roman"/>
          <w:sz w:val="24"/>
          <w:szCs w:val="24"/>
        </w:rPr>
        <w:lastRenderedPageBreak/>
        <w:t>стадии рефлексии возвращаемся к ромашкам и доклеиваем нашим героям недостающие качества.</w:t>
      </w:r>
      <w:r w:rsidR="00FB36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128" w:rsidRPr="00372770" w:rsidRDefault="00682128" w:rsidP="009C0035">
      <w:pPr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идёт</w:t>
      </w:r>
      <w:r w:rsidRPr="006821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в первую очередь с </w:t>
      </w:r>
      <w:r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личностными</w:t>
      </w:r>
      <w:r w:rsidRPr="0068212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УУД</w:t>
      </w:r>
      <w:r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r w:rsidRPr="00682128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6821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которые</w:t>
      </w:r>
      <w:r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682128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обеспечивают ценностн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о-смысловую ориентацию учащихся: </w:t>
      </w:r>
      <w:r w:rsidRPr="00682128">
        <w:rPr>
          <w:rFonts w:ascii="Times New Roman" w:hAnsi="Times New Roman" w:cs="Times New Roman"/>
          <w:sz w:val="24"/>
          <w:szCs w:val="24"/>
          <w:shd w:val="clear" w:color="auto" w:fill="FFFFFF"/>
        </w:rPr>
        <w:t>знание моральных норм, умение соотносить поступки и события с принятыми этическими принципами, умение выделить нравственный аспект поведения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Проблемно-диалогическая технология позволяет поня</w:t>
      </w:r>
      <w:r w:rsidR="00372770">
        <w:rPr>
          <w:rFonts w:ascii="Times New Roman" w:hAnsi="Times New Roman" w:cs="Times New Roman"/>
          <w:sz w:val="24"/>
          <w:szCs w:val="24"/>
        </w:rPr>
        <w:t xml:space="preserve">ть, </w:t>
      </w:r>
      <w:r w:rsidR="00372770" w:rsidRPr="00372770">
        <w:rPr>
          <w:rFonts w:ascii="Times New Roman" w:hAnsi="Times New Roman" w:cs="Times New Roman"/>
          <w:color w:val="000000" w:themeColor="text1"/>
          <w:sz w:val="24"/>
          <w:szCs w:val="24"/>
        </w:rPr>
        <w:t>почему состоялась дуэль, кто должен был её предотвратить и почему этого не случилось.</w:t>
      </w:r>
    </w:p>
    <w:p w:rsidR="00372770" w:rsidRDefault="00372770" w:rsidP="005604C9">
      <w:pPr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свою очередь работа с </w:t>
      </w:r>
      <w:proofErr w:type="gramStart"/>
      <w:r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к</w:t>
      </w:r>
      <w:r w:rsidRPr="00372770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оммуникативны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ми</w:t>
      </w:r>
      <w:proofErr w:type="gramEnd"/>
      <w:r w:rsidRPr="00372770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  <w:r w:rsidRPr="00372770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УУД</w:t>
      </w:r>
      <w:r w:rsidRPr="00372770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развивает в детях</w:t>
      </w:r>
      <w:r w:rsidRPr="003727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умение слыш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ать, слушать и понимать другого человека</w:t>
      </w:r>
      <w:r w:rsidRPr="003727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372770">
        <w:rPr>
          <w:rFonts w:ascii="Times New Roman" w:hAnsi="Times New Roman" w:cs="Times New Roman"/>
          <w:sz w:val="24"/>
          <w:szCs w:val="24"/>
          <w:shd w:val="clear" w:color="auto" w:fill="FFFFFF"/>
        </w:rPr>
        <w:t>с достаточной полнотой и точностью выражать свои мысли, разрешать конфликты</w:t>
      </w:r>
      <w:r w:rsidR="00DF7C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Попробуем </w:t>
      </w:r>
      <w:r w:rsidR="00B320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DF7C80">
        <w:rPr>
          <w:rFonts w:ascii="Times New Roman" w:hAnsi="Times New Roman" w:cs="Times New Roman"/>
          <w:sz w:val="24"/>
          <w:szCs w:val="24"/>
          <w:shd w:val="clear" w:color="auto" w:fill="FFFFFF"/>
        </w:rPr>
        <w:t>мы разрешить конфликт между героями с помощью смс-сообщения от лица Евгения своему другу Владимиру.</w:t>
      </w:r>
      <w:r w:rsidR="00F47F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Сообщения могут  получи</w:t>
      </w:r>
      <w:r w:rsidR="00DF7C80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F47F3F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DF7C80">
        <w:rPr>
          <w:rFonts w:ascii="Times New Roman" w:hAnsi="Times New Roman" w:cs="Times New Roman"/>
          <w:sz w:val="24"/>
          <w:szCs w:val="24"/>
          <w:shd w:val="clear" w:color="auto" w:fill="FFFFFF"/>
        </w:rPr>
        <w:t>ся не очень тактичными, добрыми, откровенными. Задача учителя -</w:t>
      </w:r>
      <w:r w:rsidR="00B320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F7C80">
        <w:rPr>
          <w:rFonts w:ascii="Times New Roman" w:hAnsi="Times New Roman" w:cs="Times New Roman"/>
          <w:sz w:val="24"/>
          <w:szCs w:val="24"/>
          <w:shd w:val="clear" w:color="auto" w:fill="FFFFFF"/>
        </w:rPr>
        <w:t>помочь создать доброжелательное, искреннее, полное уважения и понимания послание и показать, какими должны быть отношения дружеские.</w:t>
      </w:r>
    </w:p>
    <w:p w:rsidR="009C0035" w:rsidRDefault="002F4F12" w:rsidP="005604C9">
      <w:pPr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Помогает</w:t>
      </w:r>
      <w:r w:rsidR="00B320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решении задач урока и игровая технология – театральная педагогика.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>Инсценирование</w:t>
      </w:r>
      <w:proofErr w:type="spellEnd"/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>во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влекает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психологический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процесс и 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способствует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>углублённому пониманию героев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20FF">
        <w:rPr>
          <w:rFonts w:ascii="Times New Roman" w:hAnsi="Times New Roman" w:cs="Times New Roman"/>
          <w:sz w:val="24"/>
          <w:szCs w:val="24"/>
          <w:shd w:val="clear" w:color="auto" w:fill="FFFFFF"/>
        </w:rPr>
        <w:t>Я заметила, что в романе вну</w:t>
      </w:r>
      <w:r w:rsidR="00DD0EC6">
        <w:rPr>
          <w:rFonts w:ascii="Times New Roman" w:hAnsi="Times New Roman" w:cs="Times New Roman"/>
          <w:sz w:val="24"/>
          <w:szCs w:val="24"/>
          <w:shd w:val="clear" w:color="auto" w:fill="FFFFFF"/>
        </w:rPr>
        <w:t>тренними монологами  наделены</w:t>
      </w:r>
      <w:r w:rsidR="00B320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все герои. Больше всего их у Онегина, а у Ольги - ни одного.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>Казалось бы, в момент дуэли, перед лицом смерти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должны ус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лышать их мысли, но у Пушкина этого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нет. Уже зная характеры героев, мы попробуем сыграть роли </w:t>
      </w:r>
      <w:r w:rsidR="00F47F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F710A6">
        <w:rPr>
          <w:rFonts w:ascii="Times New Roman" w:hAnsi="Times New Roman" w:cs="Times New Roman"/>
          <w:sz w:val="24"/>
          <w:szCs w:val="24"/>
          <w:shd w:val="clear" w:color="auto" w:fill="FFFFFF"/>
        </w:rPr>
        <w:t>озвучить героев в эти секунды – «Девять шагов между жизнью и смертью».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Продолжение работы над эпизодом </w:t>
      </w:r>
      <w:r w:rsidR="00F47F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в домашнем задании</w:t>
      </w:r>
      <w:proofErr w:type="gramStart"/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47F3F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Start"/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осмотреть советский и английский ф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ильмы, поделиться впечатлениями; о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>тветить на вопрос: включил бы я, будучи сценаристом, внутренние монологи в сцене дуэли?)</w:t>
      </w:r>
    </w:p>
    <w:p w:rsidR="00B320FF" w:rsidRDefault="00FB365B" w:rsidP="005604C9">
      <w:pPr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Также </w:t>
      </w:r>
      <w:r w:rsidRPr="00BD6C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 стадии рефлексии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предлагаю задуматься над тем, что каждого в жизни ждут испытания, и как мы распорядимся нашим внутренним содержанием, как будет откликаться душа, зависит только от</w:t>
      </w:r>
      <w:r w:rsidR="001B40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самого человека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B40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стать настоящим другом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помогут герои Ремарка, Дюма, Экзюпери, В. Каверина.</w:t>
      </w:r>
      <w:r w:rsidR="00A526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F7C80" w:rsidRPr="00372770" w:rsidRDefault="00DF7C80" w:rsidP="005604C9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DF7C80" w:rsidRPr="0037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18"/>
    <w:rsid w:val="000A7DD3"/>
    <w:rsid w:val="000E1D57"/>
    <w:rsid w:val="001277E3"/>
    <w:rsid w:val="001303C8"/>
    <w:rsid w:val="001B406E"/>
    <w:rsid w:val="002F4F12"/>
    <w:rsid w:val="00322018"/>
    <w:rsid w:val="003436E1"/>
    <w:rsid w:val="00372770"/>
    <w:rsid w:val="005604C9"/>
    <w:rsid w:val="00682128"/>
    <w:rsid w:val="00686C42"/>
    <w:rsid w:val="00991DF9"/>
    <w:rsid w:val="009C0035"/>
    <w:rsid w:val="00A52680"/>
    <w:rsid w:val="00AC7F2B"/>
    <w:rsid w:val="00B320FF"/>
    <w:rsid w:val="00BD6C35"/>
    <w:rsid w:val="00BE6B43"/>
    <w:rsid w:val="00DD0EC6"/>
    <w:rsid w:val="00DF7C80"/>
    <w:rsid w:val="00E6021F"/>
    <w:rsid w:val="00E9202D"/>
    <w:rsid w:val="00ED7C8B"/>
    <w:rsid w:val="00F47F3F"/>
    <w:rsid w:val="00F710A6"/>
    <w:rsid w:val="00FB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2018"/>
  </w:style>
  <w:style w:type="character" w:styleId="a3">
    <w:name w:val="Strong"/>
    <w:basedOn w:val="a0"/>
    <w:uiPriority w:val="22"/>
    <w:qFormat/>
    <w:rsid w:val="006821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2018"/>
  </w:style>
  <w:style w:type="character" w:styleId="a3">
    <w:name w:val="Strong"/>
    <w:basedOn w:val="a0"/>
    <w:uiPriority w:val="22"/>
    <w:qFormat/>
    <w:rsid w:val="00682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школа</cp:lastModifiedBy>
  <cp:revision>10</cp:revision>
  <dcterms:created xsi:type="dcterms:W3CDTF">2017-01-12T10:38:00Z</dcterms:created>
  <dcterms:modified xsi:type="dcterms:W3CDTF">2018-01-08T09:12:00Z</dcterms:modified>
</cp:coreProperties>
</file>